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F81D" w14:textId="77777777" w:rsidR="00236BC5" w:rsidRDefault="00A10251" w:rsidP="009C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İNTERLÖKİN4, İNTERLÖKİN </w:t>
      </w:r>
      <w:r w:rsidR="00236BC5">
        <w:rPr>
          <w:b/>
          <w:sz w:val="28"/>
          <w:szCs w:val="28"/>
        </w:rPr>
        <w:t xml:space="preserve">5 VE İNTERLÖKİN 13 </w:t>
      </w:r>
    </w:p>
    <w:p w14:paraId="0578F445" w14:textId="2EE09FDF" w:rsidR="009C3402" w:rsidRDefault="00247016" w:rsidP="009C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KİT</w:t>
      </w:r>
      <w:r w:rsidR="0008109B">
        <w:rPr>
          <w:b/>
          <w:sz w:val="28"/>
          <w:szCs w:val="28"/>
        </w:rPr>
        <w:t>LERİ</w:t>
      </w:r>
      <w:r>
        <w:rPr>
          <w:b/>
          <w:sz w:val="28"/>
          <w:szCs w:val="28"/>
        </w:rPr>
        <w:t xml:space="preserve"> TEKNİK ŞARTNAMESİ</w:t>
      </w:r>
    </w:p>
    <w:p w14:paraId="0578F446" w14:textId="77777777" w:rsidR="009C3402" w:rsidRDefault="009C3402" w:rsidP="009C3402"/>
    <w:p w14:paraId="0578F447" w14:textId="77777777" w:rsidR="003D5F75" w:rsidRDefault="003D5F75" w:rsidP="003D5F75">
      <w:pPr>
        <w:spacing w:line="360" w:lineRule="auto"/>
        <w:ind w:left="1416"/>
        <w:jc w:val="both"/>
        <w:rPr>
          <w:sz w:val="24"/>
          <w:szCs w:val="24"/>
        </w:rPr>
      </w:pPr>
    </w:p>
    <w:p w14:paraId="6179C306" w14:textId="005B1E3E" w:rsidR="00EC70B1" w:rsidRDefault="004D63D3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İnterlökin</w:t>
      </w:r>
      <w:proofErr w:type="spellEnd"/>
      <w:r w:rsidR="007255D6">
        <w:rPr>
          <w:sz w:val="24"/>
          <w:szCs w:val="24"/>
        </w:rPr>
        <w:t>(IL)</w:t>
      </w:r>
      <w:r>
        <w:rPr>
          <w:sz w:val="24"/>
          <w:szCs w:val="24"/>
        </w:rPr>
        <w:t xml:space="preserve"> 4 , </w:t>
      </w:r>
      <w:r w:rsidR="007255D6">
        <w:rPr>
          <w:sz w:val="24"/>
          <w:szCs w:val="24"/>
        </w:rPr>
        <w:t xml:space="preserve">IL-5 ve IL13 </w:t>
      </w:r>
      <w:r w:rsidR="00C71CFF">
        <w:rPr>
          <w:sz w:val="24"/>
          <w:szCs w:val="24"/>
        </w:rPr>
        <w:t xml:space="preserve">kitleri ile </w:t>
      </w:r>
      <w:r w:rsidR="00BC234C">
        <w:rPr>
          <w:sz w:val="24"/>
          <w:szCs w:val="24"/>
        </w:rPr>
        <w:t>solunum havası yoğunlaştır</w:t>
      </w:r>
      <w:r w:rsidR="00D50B9A">
        <w:rPr>
          <w:sz w:val="24"/>
          <w:szCs w:val="24"/>
        </w:rPr>
        <w:t>ı</w:t>
      </w:r>
      <w:r w:rsidR="00BC234C">
        <w:rPr>
          <w:sz w:val="24"/>
          <w:szCs w:val="24"/>
        </w:rPr>
        <w:t>larak el</w:t>
      </w:r>
      <w:r w:rsidR="00D50B9A">
        <w:rPr>
          <w:sz w:val="24"/>
          <w:szCs w:val="24"/>
        </w:rPr>
        <w:t xml:space="preserve">de edilen sıvı örneklerinde </w:t>
      </w:r>
      <w:proofErr w:type="spellStart"/>
      <w:r w:rsidR="00D50B9A">
        <w:rPr>
          <w:sz w:val="24"/>
          <w:szCs w:val="24"/>
        </w:rPr>
        <w:t>analzizler</w:t>
      </w:r>
      <w:proofErr w:type="spellEnd"/>
      <w:r w:rsidR="00D50B9A">
        <w:rPr>
          <w:sz w:val="24"/>
          <w:szCs w:val="24"/>
        </w:rPr>
        <w:t xml:space="preserve"> geçekleştirileceğinden </w:t>
      </w:r>
      <w:proofErr w:type="spellStart"/>
      <w:r w:rsidR="00D50B9A">
        <w:rPr>
          <w:sz w:val="24"/>
          <w:szCs w:val="24"/>
        </w:rPr>
        <w:t>high</w:t>
      </w:r>
      <w:proofErr w:type="spellEnd"/>
      <w:r w:rsidR="00D50B9A">
        <w:rPr>
          <w:sz w:val="24"/>
          <w:szCs w:val="24"/>
        </w:rPr>
        <w:t xml:space="preserve"> </w:t>
      </w:r>
      <w:proofErr w:type="spellStart"/>
      <w:r w:rsidR="00D50B9A">
        <w:rPr>
          <w:sz w:val="24"/>
          <w:szCs w:val="24"/>
        </w:rPr>
        <w:t>sensitive</w:t>
      </w:r>
      <w:proofErr w:type="spellEnd"/>
      <w:r w:rsidR="00D50B9A">
        <w:rPr>
          <w:sz w:val="24"/>
          <w:szCs w:val="24"/>
        </w:rPr>
        <w:t xml:space="preserve"> yüksek hassasiyete sahip kitler değerlendirilmeye alınacaktır. </w:t>
      </w:r>
      <w:r w:rsidR="00EC70B1">
        <w:rPr>
          <w:sz w:val="24"/>
          <w:szCs w:val="24"/>
        </w:rPr>
        <w:t xml:space="preserve">Yüksek </w:t>
      </w:r>
      <w:proofErr w:type="spellStart"/>
      <w:r w:rsidR="00EC70B1">
        <w:rPr>
          <w:sz w:val="24"/>
          <w:szCs w:val="24"/>
        </w:rPr>
        <w:t>hassaiyete</w:t>
      </w:r>
      <w:proofErr w:type="spellEnd"/>
      <w:r w:rsidR="00EC70B1">
        <w:rPr>
          <w:sz w:val="24"/>
          <w:szCs w:val="24"/>
        </w:rPr>
        <w:t xml:space="preserve"> sahip olmayan kitler değerlendirme dışı bırakılacaktır.</w:t>
      </w:r>
    </w:p>
    <w:p w14:paraId="4DD661AF" w14:textId="3A7848CD" w:rsidR="00B37AC0" w:rsidRPr="00B37AC0" w:rsidRDefault="00B37AC0" w:rsidP="00B37AC0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IL-4 için kit hassasiyeti</w:t>
      </w:r>
      <w:r w:rsidRPr="00B37AC0">
        <w:rPr>
          <w:sz w:val="24"/>
          <w:szCs w:val="24"/>
        </w:rPr>
        <w:t xml:space="preserve"> </w:t>
      </w:r>
      <w:r w:rsidRPr="00B37AC0">
        <w:rPr>
          <w:sz w:val="24"/>
          <w:szCs w:val="24"/>
        </w:rPr>
        <w:t xml:space="preserve">0.1 </w:t>
      </w:r>
      <w:proofErr w:type="spellStart"/>
      <w:r w:rsidRPr="00B37AC0">
        <w:rPr>
          <w:sz w:val="24"/>
          <w:szCs w:val="24"/>
        </w:rPr>
        <w:t>pg</w:t>
      </w:r>
      <w:proofErr w:type="spellEnd"/>
      <w:r w:rsidRPr="00B37AC0">
        <w:rPr>
          <w:sz w:val="24"/>
          <w:szCs w:val="24"/>
        </w:rPr>
        <w:t>/</w:t>
      </w:r>
      <w:proofErr w:type="spellStart"/>
      <w:r w:rsidRPr="00B37AC0">
        <w:rPr>
          <w:sz w:val="24"/>
          <w:szCs w:val="24"/>
        </w:rPr>
        <w:t>mL</w:t>
      </w:r>
      <w:proofErr w:type="spellEnd"/>
      <w:r>
        <w:rPr>
          <w:sz w:val="24"/>
          <w:szCs w:val="24"/>
        </w:rPr>
        <w:t xml:space="preserve"> ve ölçüm aralığı </w:t>
      </w:r>
      <w:r w:rsidR="00352228" w:rsidRPr="00352228">
        <w:rPr>
          <w:sz w:val="24"/>
          <w:szCs w:val="24"/>
        </w:rPr>
        <w:t xml:space="preserve">0.25-16.0 </w:t>
      </w:r>
      <w:proofErr w:type="spellStart"/>
      <w:r w:rsidR="00352228" w:rsidRPr="00352228">
        <w:rPr>
          <w:sz w:val="24"/>
          <w:szCs w:val="24"/>
        </w:rPr>
        <w:t>pg</w:t>
      </w:r>
      <w:proofErr w:type="spellEnd"/>
      <w:r w:rsidR="00352228" w:rsidRPr="00352228">
        <w:rPr>
          <w:sz w:val="24"/>
          <w:szCs w:val="24"/>
        </w:rPr>
        <w:t>/</w:t>
      </w:r>
      <w:proofErr w:type="spellStart"/>
      <w:r w:rsidR="00352228" w:rsidRPr="00352228">
        <w:rPr>
          <w:sz w:val="24"/>
          <w:szCs w:val="24"/>
        </w:rPr>
        <w:t>mL</w:t>
      </w:r>
      <w:proofErr w:type="spellEnd"/>
      <w:r w:rsidR="00352228">
        <w:rPr>
          <w:sz w:val="24"/>
          <w:szCs w:val="24"/>
        </w:rPr>
        <w:t xml:space="preserve"> olan olmalıdır.</w:t>
      </w:r>
    </w:p>
    <w:p w14:paraId="499D80F0" w14:textId="5F4ADD83" w:rsidR="00E26E8D" w:rsidRPr="00E26E8D" w:rsidRDefault="00E26E8D" w:rsidP="00F9345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26E8D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E26E8D">
        <w:rPr>
          <w:sz w:val="24"/>
          <w:szCs w:val="24"/>
        </w:rPr>
        <w:t xml:space="preserve">-5 </w:t>
      </w:r>
      <w:r w:rsidRPr="00E26E8D">
        <w:rPr>
          <w:sz w:val="24"/>
          <w:szCs w:val="24"/>
        </w:rPr>
        <w:t xml:space="preserve">için </w:t>
      </w:r>
      <w:r w:rsidRPr="00E26E8D">
        <w:rPr>
          <w:sz w:val="24"/>
          <w:szCs w:val="24"/>
        </w:rPr>
        <w:t xml:space="preserve"> kit </w:t>
      </w:r>
      <w:r w:rsidR="00EE737D" w:rsidRPr="00EE737D">
        <w:rPr>
          <w:sz w:val="24"/>
          <w:szCs w:val="24"/>
        </w:rPr>
        <w:t xml:space="preserve">hassasiyeti </w:t>
      </w:r>
      <w:r w:rsidR="00EE737D">
        <w:rPr>
          <w:sz w:val="24"/>
          <w:szCs w:val="24"/>
        </w:rPr>
        <w:t xml:space="preserve">1.08 </w:t>
      </w:r>
      <w:proofErr w:type="spellStart"/>
      <w:r w:rsidR="00EE737D" w:rsidRPr="00EE737D">
        <w:rPr>
          <w:sz w:val="24"/>
          <w:szCs w:val="24"/>
        </w:rPr>
        <w:t>pg</w:t>
      </w:r>
      <w:proofErr w:type="spellEnd"/>
      <w:r w:rsidR="00EE737D" w:rsidRPr="00EE737D">
        <w:rPr>
          <w:sz w:val="24"/>
          <w:szCs w:val="24"/>
        </w:rPr>
        <w:t>/</w:t>
      </w:r>
      <w:proofErr w:type="spellStart"/>
      <w:r w:rsidR="00EE737D" w:rsidRPr="00EE737D">
        <w:rPr>
          <w:sz w:val="24"/>
          <w:szCs w:val="24"/>
        </w:rPr>
        <w:t>mL</w:t>
      </w:r>
      <w:proofErr w:type="spellEnd"/>
      <w:r w:rsidR="00EE737D" w:rsidRPr="00EE737D">
        <w:rPr>
          <w:sz w:val="24"/>
          <w:szCs w:val="24"/>
        </w:rPr>
        <w:t xml:space="preserve"> </w:t>
      </w:r>
      <w:r w:rsidR="000C2A4D">
        <w:rPr>
          <w:sz w:val="24"/>
          <w:szCs w:val="24"/>
        </w:rPr>
        <w:t xml:space="preserve">ve </w:t>
      </w:r>
      <w:r w:rsidRPr="00E26E8D">
        <w:rPr>
          <w:sz w:val="24"/>
          <w:szCs w:val="24"/>
        </w:rPr>
        <w:t xml:space="preserve">ölçüm aralığı 3,9-250 </w:t>
      </w:r>
      <w:proofErr w:type="spellStart"/>
      <w:r w:rsidRPr="00E26E8D">
        <w:rPr>
          <w:sz w:val="24"/>
          <w:szCs w:val="24"/>
        </w:rPr>
        <w:t>pg</w:t>
      </w:r>
      <w:proofErr w:type="spellEnd"/>
      <w:r w:rsidRPr="00E26E8D">
        <w:rPr>
          <w:sz w:val="24"/>
          <w:szCs w:val="24"/>
        </w:rPr>
        <w:t>/ml</w:t>
      </w:r>
      <w:r w:rsidRPr="00E26E8D">
        <w:rPr>
          <w:sz w:val="24"/>
          <w:szCs w:val="24"/>
        </w:rPr>
        <w:t xml:space="preserve"> a</w:t>
      </w:r>
      <w:r>
        <w:rPr>
          <w:sz w:val="24"/>
          <w:szCs w:val="24"/>
        </w:rPr>
        <w:t>r</w:t>
      </w:r>
      <w:r w:rsidRPr="00E26E8D">
        <w:rPr>
          <w:sz w:val="24"/>
          <w:szCs w:val="24"/>
        </w:rPr>
        <w:t xml:space="preserve">asında olmalıdır. </w:t>
      </w:r>
    </w:p>
    <w:p w14:paraId="593761BE" w14:textId="0BC24A8B" w:rsidR="00E26E8D" w:rsidRPr="00FA256E" w:rsidRDefault="00E26E8D" w:rsidP="00FA256E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0C2A4D">
        <w:rPr>
          <w:sz w:val="24"/>
          <w:szCs w:val="24"/>
        </w:rPr>
        <w:t>IL-13</w:t>
      </w:r>
      <w:r w:rsidR="009F6E90" w:rsidRPr="000C2A4D">
        <w:rPr>
          <w:sz w:val="24"/>
          <w:szCs w:val="24"/>
        </w:rPr>
        <w:t xml:space="preserve"> için</w:t>
      </w:r>
      <w:r w:rsidRPr="000C2A4D">
        <w:rPr>
          <w:sz w:val="24"/>
          <w:szCs w:val="24"/>
        </w:rPr>
        <w:t xml:space="preserve"> </w:t>
      </w:r>
      <w:r w:rsidR="009F6E90" w:rsidRPr="000C2A4D">
        <w:rPr>
          <w:sz w:val="24"/>
          <w:szCs w:val="24"/>
        </w:rPr>
        <w:t xml:space="preserve">kit hassasiyeti </w:t>
      </w:r>
      <w:r w:rsidR="000C2A4D" w:rsidRPr="000C2A4D">
        <w:rPr>
          <w:sz w:val="24"/>
          <w:szCs w:val="24"/>
        </w:rPr>
        <w:t xml:space="preserve">9.38 </w:t>
      </w:r>
      <w:proofErr w:type="spellStart"/>
      <w:r w:rsidR="000C2A4D" w:rsidRPr="000C2A4D">
        <w:rPr>
          <w:sz w:val="24"/>
          <w:szCs w:val="24"/>
        </w:rPr>
        <w:t>pg</w:t>
      </w:r>
      <w:proofErr w:type="spellEnd"/>
      <w:r w:rsidR="000C2A4D" w:rsidRPr="000C2A4D">
        <w:rPr>
          <w:sz w:val="24"/>
          <w:szCs w:val="24"/>
        </w:rPr>
        <w:t>/</w:t>
      </w:r>
      <w:proofErr w:type="spellStart"/>
      <w:r w:rsidR="000C2A4D" w:rsidRPr="000C2A4D">
        <w:rPr>
          <w:sz w:val="24"/>
          <w:szCs w:val="24"/>
        </w:rPr>
        <w:t>mL</w:t>
      </w:r>
      <w:proofErr w:type="spellEnd"/>
      <w:r w:rsidR="000C2A4D" w:rsidRPr="000C2A4D">
        <w:rPr>
          <w:sz w:val="24"/>
          <w:szCs w:val="24"/>
        </w:rPr>
        <w:t xml:space="preserve"> ve </w:t>
      </w:r>
      <w:r w:rsidR="000C2A4D" w:rsidRPr="000C2A4D">
        <w:rPr>
          <w:sz w:val="24"/>
          <w:szCs w:val="24"/>
        </w:rPr>
        <w:t xml:space="preserve">ölçüm aralığı </w:t>
      </w:r>
      <w:r w:rsidR="0010730E" w:rsidRPr="0010730E">
        <w:rPr>
          <w:sz w:val="24"/>
          <w:szCs w:val="24"/>
        </w:rPr>
        <w:t xml:space="preserve">15.63-1000 </w:t>
      </w:r>
      <w:proofErr w:type="spellStart"/>
      <w:r w:rsidR="0010730E" w:rsidRPr="0010730E">
        <w:rPr>
          <w:sz w:val="24"/>
          <w:szCs w:val="24"/>
        </w:rPr>
        <w:t>pg</w:t>
      </w:r>
      <w:proofErr w:type="spellEnd"/>
      <w:r w:rsidR="0010730E" w:rsidRPr="0010730E">
        <w:rPr>
          <w:sz w:val="24"/>
          <w:szCs w:val="24"/>
        </w:rPr>
        <w:t>/</w:t>
      </w:r>
      <w:proofErr w:type="spellStart"/>
      <w:r w:rsidR="0010730E" w:rsidRPr="0010730E">
        <w:rPr>
          <w:sz w:val="24"/>
          <w:szCs w:val="24"/>
        </w:rPr>
        <w:t>mL</w:t>
      </w:r>
      <w:r w:rsidR="000C2A4D" w:rsidRPr="000C2A4D">
        <w:rPr>
          <w:sz w:val="24"/>
          <w:szCs w:val="24"/>
        </w:rPr>
        <w:t>pg</w:t>
      </w:r>
      <w:proofErr w:type="spellEnd"/>
      <w:r w:rsidR="000C2A4D" w:rsidRPr="000C2A4D">
        <w:rPr>
          <w:sz w:val="24"/>
          <w:szCs w:val="24"/>
        </w:rPr>
        <w:t xml:space="preserve">/ml arasında olmalıdır. </w:t>
      </w:r>
    </w:p>
    <w:p w14:paraId="0578F448" w14:textId="58FC117A" w:rsidR="00C518E6" w:rsidRDefault="009C3402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18E6">
        <w:rPr>
          <w:sz w:val="24"/>
          <w:szCs w:val="24"/>
        </w:rPr>
        <w:t>Teklif edilecek kitler (</w:t>
      </w:r>
      <w:proofErr w:type="spellStart"/>
      <w:r w:rsidRPr="00C518E6">
        <w:rPr>
          <w:sz w:val="24"/>
          <w:szCs w:val="24"/>
        </w:rPr>
        <w:t>kalibratörler</w:t>
      </w:r>
      <w:proofErr w:type="spellEnd"/>
      <w:r w:rsidRPr="00C518E6">
        <w:rPr>
          <w:sz w:val="24"/>
          <w:szCs w:val="24"/>
        </w:rPr>
        <w:t xml:space="preserve">, kontrol serumları dahil) teslim tarihinden itibaren en az 6 ay </w:t>
      </w:r>
      <w:proofErr w:type="spellStart"/>
      <w:r w:rsidRPr="00C518E6">
        <w:rPr>
          <w:sz w:val="24"/>
          <w:szCs w:val="24"/>
        </w:rPr>
        <w:t>miyadlı</w:t>
      </w:r>
      <w:proofErr w:type="spellEnd"/>
      <w:r w:rsidRPr="00C518E6">
        <w:rPr>
          <w:sz w:val="24"/>
          <w:szCs w:val="24"/>
        </w:rPr>
        <w:t xml:space="preserve"> olmalıdır. </w:t>
      </w:r>
    </w:p>
    <w:p w14:paraId="0578F449" w14:textId="77777777" w:rsidR="00247016" w:rsidRDefault="009C3402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18E6">
        <w:rPr>
          <w:sz w:val="24"/>
          <w:szCs w:val="24"/>
        </w:rPr>
        <w:t xml:space="preserve">Her test için yetecek kadar kontrol serumu, </w:t>
      </w:r>
      <w:proofErr w:type="spellStart"/>
      <w:r w:rsidRPr="00C518E6">
        <w:rPr>
          <w:sz w:val="24"/>
          <w:szCs w:val="24"/>
        </w:rPr>
        <w:t>kalibratör</w:t>
      </w:r>
      <w:proofErr w:type="spellEnd"/>
      <w:r w:rsidRPr="00C518E6">
        <w:rPr>
          <w:sz w:val="24"/>
          <w:szCs w:val="24"/>
        </w:rPr>
        <w:t>, tampon çözeltis</w:t>
      </w:r>
      <w:r w:rsidR="00C518E6">
        <w:rPr>
          <w:sz w:val="24"/>
          <w:szCs w:val="24"/>
        </w:rPr>
        <w:t xml:space="preserve">i, </w:t>
      </w:r>
      <w:r w:rsidR="00247016">
        <w:rPr>
          <w:sz w:val="24"/>
          <w:szCs w:val="24"/>
        </w:rPr>
        <w:t xml:space="preserve">filtre, </w:t>
      </w:r>
      <w:r w:rsidR="00F415FB">
        <w:rPr>
          <w:sz w:val="24"/>
          <w:szCs w:val="24"/>
        </w:rPr>
        <w:t>yıkama solüsyonu,</w:t>
      </w:r>
      <w:r w:rsidR="00C518E6">
        <w:rPr>
          <w:sz w:val="24"/>
          <w:szCs w:val="24"/>
        </w:rPr>
        <w:t xml:space="preserve"> </w:t>
      </w:r>
      <w:proofErr w:type="spellStart"/>
      <w:r w:rsidR="00C518E6">
        <w:rPr>
          <w:sz w:val="24"/>
          <w:szCs w:val="24"/>
        </w:rPr>
        <w:t>dilüsyon</w:t>
      </w:r>
      <w:proofErr w:type="spellEnd"/>
      <w:r w:rsidR="00C518E6">
        <w:rPr>
          <w:sz w:val="24"/>
          <w:szCs w:val="24"/>
        </w:rPr>
        <w:t xml:space="preserve"> reaktifleri</w:t>
      </w:r>
      <w:r w:rsidR="00F415FB">
        <w:rPr>
          <w:sz w:val="24"/>
          <w:szCs w:val="24"/>
        </w:rPr>
        <w:t xml:space="preserve">, </w:t>
      </w:r>
      <w:proofErr w:type="spellStart"/>
      <w:r w:rsidR="00F415FB">
        <w:rPr>
          <w:sz w:val="24"/>
          <w:szCs w:val="24"/>
        </w:rPr>
        <w:t>subtrat</w:t>
      </w:r>
      <w:proofErr w:type="spellEnd"/>
      <w:r w:rsidR="00F415FB">
        <w:rPr>
          <w:sz w:val="24"/>
          <w:szCs w:val="24"/>
        </w:rPr>
        <w:t xml:space="preserve"> reaktifleri, stop </w:t>
      </w:r>
      <w:proofErr w:type="spellStart"/>
      <w:r w:rsidR="00F415FB">
        <w:rPr>
          <w:sz w:val="24"/>
          <w:szCs w:val="24"/>
        </w:rPr>
        <w:t>solusyonları</w:t>
      </w:r>
      <w:proofErr w:type="spellEnd"/>
      <w:r w:rsidR="00F415FB">
        <w:rPr>
          <w:sz w:val="24"/>
          <w:szCs w:val="24"/>
        </w:rPr>
        <w:t xml:space="preserve"> , </w:t>
      </w:r>
      <w:proofErr w:type="spellStart"/>
      <w:r w:rsidR="00F415FB">
        <w:rPr>
          <w:sz w:val="24"/>
          <w:szCs w:val="24"/>
        </w:rPr>
        <w:t>elisa</w:t>
      </w:r>
      <w:proofErr w:type="spellEnd"/>
      <w:r w:rsidR="00F415FB">
        <w:rPr>
          <w:sz w:val="24"/>
          <w:szCs w:val="24"/>
        </w:rPr>
        <w:t xml:space="preserve"> </w:t>
      </w:r>
      <w:proofErr w:type="spellStart"/>
      <w:r w:rsidR="00F415FB">
        <w:rPr>
          <w:sz w:val="24"/>
          <w:szCs w:val="24"/>
        </w:rPr>
        <w:t>plateleri</w:t>
      </w:r>
      <w:proofErr w:type="spellEnd"/>
      <w:r w:rsidR="00F415FB">
        <w:rPr>
          <w:sz w:val="24"/>
          <w:szCs w:val="24"/>
        </w:rPr>
        <w:t>,</w:t>
      </w:r>
      <w:r w:rsidR="00C518E6">
        <w:rPr>
          <w:sz w:val="24"/>
          <w:szCs w:val="24"/>
        </w:rPr>
        <w:t xml:space="preserve"> </w:t>
      </w:r>
      <w:r w:rsidRPr="00C518E6">
        <w:rPr>
          <w:sz w:val="24"/>
          <w:szCs w:val="24"/>
        </w:rPr>
        <w:t>standartlar</w:t>
      </w:r>
      <w:r w:rsidR="00C518E6">
        <w:rPr>
          <w:sz w:val="24"/>
          <w:szCs w:val="24"/>
        </w:rPr>
        <w:t xml:space="preserve"> ve kitin çalışması esnasında </w:t>
      </w:r>
      <w:r w:rsidR="00247016">
        <w:rPr>
          <w:sz w:val="24"/>
          <w:szCs w:val="24"/>
        </w:rPr>
        <w:t xml:space="preserve">ve ön işlem esnasında </w:t>
      </w:r>
      <w:r w:rsidR="00C518E6">
        <w:rPr>
          <w:sz w:val="24"/>
          <w:szCs w:val="24"/>
        </w:rPr>
        <w:t xml:space="preserve">gerekli olabilecek </w:t>
      </w:r>
      <w:r w:rsidR="00247016">
        <w:rPr>
          <w:sz w:val="24"/>
          <w:szCs w:val="24"/>
        </w:rPr>
        <w:t xml:space="preserve">tüm </w:t>
      </w:r>
      <w:r w:rsidR="00C518E6">
        <w:rPr>
          <w:sz w:val="24"/>
          <w:szCs w:val="24"/>
        </w:rPr>
        <w:t xml:space="preserve">malzemeler </w:t>
      </w:r>
      <w:r w:rsidRPr="00C518E6">
        <w:rPr>
          <w:sz w:val="24"/>
          <w:szCs w:val="24"/>
        </w:rPr>
        <w:t>ücretsiz olarak verilmelidir.</w:t>
      </w:r>
    </w:p>
    <w:p w14:paraId="0578F44A" w14:textId="77777777" w:rsidR="009C3402" w:rsidRPr="00C518E6" w:rsidRDefault="009D3C45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Kitlerin içerisinde </w:t>
      </w:r>
      <w:r w:rsidR="003D5F75">
        <w:rPr>
          <w:sz w:val="24"/>
          <w:szCs w:val="24"/>
        </w:rPr>
        <w:t>kontrol serumu kantitatif değerler içerecek şekilde bulunmalıdır.</w:t>
      </w:r>
    </w:p>
    <w:p w14:paraId="0578F44B" w14:textId="77777777" w:rsidR="009D3C45" w:rsidRPr="009D3C45" w:rsidRDefault="00B75D1D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C3402">
        <w:rPr>
          <w:sz w:val="24"/>
          <w:szCs w:val="24"/>
        </w:rPr>
        <w:t xml:space="preserve">itler </w:t>
      </w:r>
      <w:r w:rsidR="009D3C45">
        <w:rPr>
          <w:rFonts w:eastAsia="NimbusSanL-RegCon-Identity-H"/>
          <w:sz w:val="24"/>
          <w:szCs w:val="24"/>
        </w:rPr>
        <w:t xml:space="preserve">enzim </w:t>
      </w:r>
      <w:proofErr w:type="spellStart"/>
      <w:r w:rsidR="009D3C45">
        <w:rPr>
          <w:rFonts w:eastAsia="NimbusSanL-RegCon-Identity-H"/>
          <w:sz w:val="24"/>
          <w:szCs w:val="24"/>
        </w:rPr>
        <w:t>immun</w:t>
      </w:r>
      <w:proofErr w:type="spellEnd"/>
      <w:r w:rsidR="009D3C45">
        <w:rPr>
          <w:rFonts w:eastAsia="NimbusSanL-RegCon-Identity-H"/>
          <w:sz w:val="24"/>
          <w:szCs w:val="24"/>
        </w:rPr>
        <w:t xml:space="preserve"> </w:t>
      </w:r>
      <w:proofErr w:type="spellStart"/>
      <w:r w:rsidR="009D3C45">
        <w:rPr>
          <w:rFonts w:eastAsia="NimbusSanL-RegCon-Identity-H"/>
          <w:sz w:val="24"/>
          <w:szCs w:val="24"/>
        </w:rPr>
        <w:t>assay</w:t>
      </w:r>
      <w:proofErr w:type="spellEnd"/>
      <w:r w:rsidR="009D3C45">
        <w:rPr>
          <w:rFonts w:eastAsia="NimbusSanL-RegCon-Identity-H"/>
          <w:sz w:val="24"/>
          <w:szCs w:val="24"/>
        </w:rPr>
        <w:t xml:space="preserve">  y</w:t>
      </w:r>
      <w:r w:rsidR="009C3402">
        <w:rPr>
          <w:rFonts w:eastAsia="NimbusSanL-RegCon-Identity-H"/>
          <w:sz w:val="24"/>
          <w:szCs w:val="24"/>
        </w:rPr>
        <w:t>öntemle ölçüm yapmalıdır.</w:t>
      </w:r>
      <w:r w:rsidR="00247016">
        <w:rPr>
          <w:rFonts w:eastAsia="NimbusSanL-RegCon-Identity-H"/>
          <w:sz w:val="24"/>
          <w:szCs w:val="24"/>
        </w:rPr>
        <w:t xml:space="preserve"> </w:t>
      </w:r>
    </w:p>
    <w:p w14:paraId="0578F44C" w14:textId="097013C4" w:rsidR="009C3402" w:rsidRDefault="009C3402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18E6">
        <w:rPr>
          <w:sz w:val="24"/>
          <w:szCs w:val="24"/>
        </w:rPr>
        <w:t>Kitlerin</w:t>
      </w:r>
      <w:r w:rsidR="003A4818">
        <w:rPr>
          <w:sz w:val="24"/>
          <w:szCs w:val="24"/>
        </w:rPr>
        <w:t xml:space="preserve"> analiz sonrası </w:t>
      </w:r>
      <w:r w:rsidR="003D5F75">
        <w:rPr>
          <w:sz w:val="24"/>
          <w:szCs w:val="24"/>
        </w:rPr>
        <w:t>çalışmaması halinde ihaleyi kazanan firma kiti yeni</w:t>
      </w:r>
      <w:r w:rsidR="00F415FB">
        <w:rPr>
          <w:sz w:val="24"/>
          <w:szCs w:val="24"/>
        </w:rPr>
        <w:t xml:space="preserve"> ve çalışan bir kit </w:t>
      </w:r>
      <w:r w:rsidR="003A4818">
        <w:rPr>
          <w:sz w:val="24"/>
          <w:szCs w:val="24"/>
        </w:rPr>
        <w:t xml:space="preserve">sağlamak zorundadır. </w:t>
      </w:r>
      <w:r w:rsidR="003D5F75">
        <w:rPr>
          <w:sz w:val="24"/>
          <w:szCs w:val="24"/>
        </w:rPr>
        <w:t xml:space="preserve"> </w:t>
      </w:r>
    </w:p>
    <w:p w14:paraId="0578F44D" w14:textId="77777777" w:rsidR="00F415FB" w:rsidRDefault="00F415FB" w:rsidP="00C518E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Kit insanda çalışılmak üzere hazırlanmış olmalıdır.</w:t>
      </w:r>
    </w:p>
    <w:p w14:paraId="0578F44E" w14:textId="77777777" w:rsidR="00F415FB" w:rsidRDefault="00F415FB" w:rsidP="00F415FB">
      <w:pPr>
        <w:spacing w:line="360" w:lineRule="auto"/>
        <w:ind w:left="786"/>
        <w:jc w:val="both"/>
        <w:rPr>
          <w:sz w:val="24"/>
          <w:szCs w:val="24"/>
        </w:rPr>
      </w:pPr>
    </w:p>
    <w:p w14:paraId="0578F44F" w14:textId="77777777" w:rsidR="00605974" w:rsidRDefault="00605974" w:rsidP="00605974">
      <w:pPr>
        <w:spacing w:line="360" w:lineRule="auto"/>
        <w:ind w:left="786"/>
        <w:jc w:val="both"/>
        <w:rPr>
          <w:sz w:val="24"/>
          <w:szCs w:val="24"/>
        </w:rPr>
      </w:pPr>
    </w:p>
    <w:p w14:paraId="0578F450" w14:textId="77777777" w:rsidR="00605974" w:rsidRDefault="00605974" w:rsidP="00605974">
      <w:pPr>
        <w:spacing w:line="360" w:lineRule="auto"/>
        <w:ind w:left="786"/>
        <w:jc w:val="both"/>
        <w:rPr>
          <w:sz w:val="24"/>
          <w:szCs w:val="24"/>
        </w:rPr>
      </w:pPr>
    </w:p>
    <w:p w14:paraId="0578F451" w14:textId="77777777" w:rsidR="00605974" w:rsidRDefault="00605974" w:rsidP="00605974">
      <w:pPr>
        <w:spacing w:line="360" w:lineRule="auto"/>
        <w:ind w:left="786"/>
        <w:jc w:val="both"/>
        <w:rPr>
          <w:sz w:val="24"/>
          <w:szCs w:val="24"/>
        </w:rPr>
      </w:pPr>
    </w:p>
    <w:p w14:paraId="0578F452" w14:textId="77777777" w:rsidR="00605974" w:rsidRDefault="00605974" w:rsidP="00605974">
      <w:pPr>
        <w:spacing w:line="360" w:lineRule="auto"/>
        <w:ind w:left="786"/>
        <w:jc w:val="both"/>
        <w:rPr>
          <w:sz w:val="24"/>
          <w:szCs w:val="24"/>
        </w:rPr>
      </w:pPr>
    </w:p>
    <w:p w14:paraId="0578F453" w14:textId="192A5437" w:rsidR="00605974" w:rsidRPr="00C518E6" w:rsidRDefault="00605974" w:rsidP="00605974">
      <w:pPr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Dr. Fatma TANELİ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30E">
        <w:rPr>
          <w:sz w:val="24"/>
          <w:szCs w:val="24"/>
        </w:rPr>
        <w:t>Prof. Dr. Özge YILMAZ</w:t>
      </w:r>
    </w:p>
    <w:p w14:paraId="0578F454" w14:textId="77777777" w:rsidR="009C3402" w:rsidRDefault="009C3402" w:rsidP="00C518E6">
      <w:pPr>
        <w:spacing w:line="360" w:lineRule="auto"/>
        <w:jc w:val="both"/>
        <w:rPr>
          <w:sz w:val="24"/>
          <w:szCs w:val="24"/>
        </w:rPr>
      </w:pPr>
    </w:p>
    <w:p w14:paraId="0578F455" w14:textId="77777777" w:rsidR="009C31B8" w:rsidRDefault="009C31B8"/>
    <w:p w14:paraId="0578F456" w14:textId="77777777" w:rsidR="00C518E6" w:rsidRDefault="00C518E6"/>
    <w:p w14:paraId="0578F457" w14:textId="77777777" w:rsidR="00C518E6" w:rsidRPr="00247016" w:rsidRDefault="00712A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518E6" w:rsidRPr="00247016" w:rsidSect="0093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imbusSanL-RegCon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320FD"/>
    <w:multiLevelType w:val="multilevel"/>
    <w:tmpl w:val="0FFEF3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36F"/>
    <w:rsid w:val="0008109B"/>
    <w:rsid w:val="000C2A4D"/>
    <w:rsid w:val="0010730E"/>
    <w:rsid w:val="0017458A"/>
    <w:rsid w:val="001B7C61"/>
    <w:rsid w:val="00236BC5"/>
    <w:rsid w:val="00247016"/>
    <w:rsid w:val="00352228"/>
    <w:rsid w:val="00353179"/>
    <w:rsid w:val="003A4818"/>
    <w:rsid w:val="003D5F75"/>
    <w:rsid w:val="0045168E"/>
    <w:rsid w:val="00471200"/>
    <w:rsid w:val="004D63D3"/>
    <w:rsid w:val="004F0D24"/>
    <w:rsid w:val="005546ED"/>
    <w:rsid w:val="00581F3D"/>
    <w:rsid w:val="00605974"/>
    <w:rsid w:val="00712A94"/>
    <w:rsid w:val="007255D6"/>
    <w:rsid w:val="007971EF"/>
    <w:rsid w:val="007F3700"/>
    <w:rsid w:val="0088136F"/>
    <w:rsid w:val="0093200C"/>
    <w:rsid w:val="00934C0C"/>
    <w:rsid w:val="009C31B8"/>
    <w:rsid w:val="009C3402"/>
    <w:rsid w:val="009D3C45"/>
    <w:rsid w:val="009F6E90"/>
    <w:rsid w:val="00A10251"/>
    <w:rsid w:val="00B37AC0"/>
    <w:rsid w:val="00B57856"/>
    <w:rsid w:val="00B75D1D"/>
    <w:rsid w:val="00BC234C"/>
    <w:rsid w:val="00C4481A"/>
    <w:rsid w:val="00C518E6"/>
    <w:rsid w:val="00C71CFF"/>
    <w:rsid w:val="00C832BD"/>
    <w:rsid w:val="00CA6506"/>
    <w:rsid w:val="00CF5405"/>
    <w:rsid w:val="00D50B9A"/>
    <w:rsid w:val="00DB270E"/>
    <w:rsid w:val="00E26E8D"/>
    <w:rsid w:val="00E84988"/>
    <w:rsid w:val="00EC70B1"/>
    <w:rsid w:val="00EE737D"/>
    <w:rsid w:val="00F25FDA"/>
    <w:rsid w:val="00F415FB"/>
    <w:rsid w:val="00F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8F444"/>
  <w15:docId w15:val="{9660DF35-0A10-4D15-8E4C-86DD932A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</dc:creator>
  <cp:lastModifiedBy>Fatma TANELİ</cp:lastModifiedBy>
  <cp:revision>22</cp:revision>
  <cp:lastPrinted>2014-01-06T10:01:00Z</cp:lastPrinted>
  <dcterms:created xsi:type="dcterms:W3CDTF">2014-11-03T13:06:00Z</dcterms:created>
  <dcterms:modified xsi:type="dcterms:W3CDTF">2022-08-17T13:40:00Z</dcterms:modified>
</cp:coreProperties>
</file>